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F1E5" w14:textId="77777777" w:rsidR="0095055E" w:rsidRPr="0095055E" w:rsidRDefault="0095055E" w:rsidP="009505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</w:t>
      </w:r>
      <w:r w:rsid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Зертханалық жұмыс</w:t>
      </w:r>
    </w:p>
    <w:p w14:paraId="498DC13F" w14:textId="77777777" w:rsidR="0095055E" w:rsidRPr="0095055E" w:rsidRDefault="0095055E" w:rsidP="003A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95055E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Экономикалық, әлеуметтік және саяси географияның </w:t>
      </w: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құрылымын талдау.</w:t>
      </w:r>
    </w:p>
    <w:p w14:paraId="5E3B6CD2" w14:textId="77777777" w:rsidR="0095055E" w:rsidRPr="0095055E" w:rsidRDefault="0095055E" w:rsidP="003A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5055E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Экономикалық, әлеуметтік және саяси географияның </w:t>
      </w: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құрылымын талдай білу.</w:t>
      </w:r>
    </w:p>
    <w:p w14:paraId="28CA9373" w14:textId="77777777" w:rsidR="0095055E" w:rsidRPr="0095055E" w:rsidRDefault="0095055E" w:rsidP="003A7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7E877079" w14:textId="77777777" w:rsidR="0095055E" w:rsidRPr="0095055E" w:rsidRDefault="0095055E" w:rsidP="003A7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>Экономикалық-әлеуметтік географияның зерттеу нысандары мен құрылымын анықтай білу және оған сызба құрастыру.</w:t>
      </w:r>
    </w:p>
    <w:p w14:paraId="2CF2E006" w14:textId="77777777" w:rsidR="0095055E" w:rsidRPr="0095055E" w:rsidRDefault="0095055E" w:rsidP="003A7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>Э.Б.Алаев бойынша ЭӘГ-ның өзіне тән зерттеу нысандарына аттар беру (кесте бойынша).</w:t>
      </w:r>
    </w:p>
    <w:p w14:paraId="7C8908A3" w14:textId="77777777" w:rsidR="003A7E5D" w:rsidRPr="003A7E5D" w:rsidRDefault="0095055E" w:rsidP="003A7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Саяси географияға анықтама бере отырып, әлемдегі шиеленіс ошақтарын анықтау. </w:t>
      </w:r>
    </w:p>
    <w:p w14:paraId="301D59D7" w14:textId="77777777" w:rsidR="0095055E" w:rsidRPr="003A7E5D" w:rsidRDefault="003A7E5D" w:rsidP="003A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A7E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710C540F" w14:textId="77777777" w:rsidR="003A7E5D" w:rsidRPr="00852407" w:rsidRDefault="003A7E5D" w:rsidP="008524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0101C42E" w14:textId="77777777" w:rsidR="00852407" w:rsidRPr="00852407" w:rsidRDefault="00852407" w:rsidP="00852407">
      <w:pPr>
        <w:pStyle w:val="a4"/>
        <w:numPr>
          <w:ilvl w:val="0"/>
          <w:numId w:val="7"/>
        </w:numPr>
        <w:tabs>
          <w:tab w:val="left" w:pos="231"/>
        </w:tabs>
        <w:spacing w:after="0"/>
        <w:jc w:val="both"/>
        <w:rPr>
          <w:sz w:val="28"/>
          <w:szCs w:val="28"/>
          <w:lang w:val="kk-KZ"/>
        </w:rPr>
      </w:pPr>
      <w:r w:rsidRPr="00852407">
        <w:rPr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3BCFCE96" w14:textId="77777777" w:rsidR="00852407" w:rsidRPr="00852407" w:rsidRDefault="003A7E5D" w:rsidP="003A7E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2E351AF9" w14:textId="77777777" w:rsidR="003A7E5D" w:rsidRPr="00852407" w:rsidRDefault="003A7E5D" w:rsidP="003A7E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46589687" w14:textId="77777777" w:rsidR="003A7E5D" w:rsidRPr="003A7E5D" w:rsidRDefault="003A7E5D" w:rsidP="0095055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F938B3D" w14:textId="77777777" w:rsidR="0095055E" w:rsidRPr="00852407" w:rsidRDefault="0095055E" w:rsidP="0085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</w:t>
      </w:r>
      <w:r w:rsid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Зертханалық жұмыс</w:t>
      </w:r>
    </w:p>
    <w:p w14:paraId="6A5186F6" w14:textId="77777777" w:rsidR="0095055E" w:rsidRPr="00852407" w:rsidRDefault="0095055E" w:rsidP="0085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852407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Экономикалық, әлеуметтік және саяси географиялық зерттеулердің методологиясы м</w:t>
      </w:r>
      <w:r w:rsidR="003A7E5D" w:rsidRPr="00852407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ен әдістемелік негіздері</w:t>
      </w: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4B38978" w14:textId="77777777" w:rsidR="0095055E" w:rsidRPr="00852407" w:rsidRDefault="0095055E" w:rsidP="0085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52407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Экономикалық, әлеуметтік және саяси географиялық зерттеулердің методологиясы мен әдістемелік негіздерін </w:t>
      </w: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>талдай білу.</w:t>
      </w:r>
    </w:p>
    <w:p w14:paraId="06ADB556" w14:textId="77777777" w:rsidR="0095055E" w:rsidRPr="00852407" w:rsidRDefault="0095055E" w:rsidP="00852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51125791" w14:textId="77777777" w:rsidR="0095055E" w:rsidRPr="00852407" w:rsidRDefault="0095055E" w:rsidP="008524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Әдістер мен әдіснамаға анықтама беру.</w:t>
      </w:r>
    </w:p>
    <w:p w14:paraId="47B63FC6" w14:textId="77777777" w:rsidR="0095055E" w:rsidRPr="00852407" w:rsidRDefault="0095055E" w:rsidP="008524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>Географиялық ақпараттарды алу әдістері мен алғашқы өңдеу әд</w:t>
      </w:r>
      <w:r w:rsidR="003A7E5D"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>істеріне сипаттама беру (бақылау</w:t>
      </w: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әдісі, далалық зерттеу әдістері, дистанциондық әдіс, халыққа сауал жүргізу әдісі).</w:t>
      </w:r>
    </w:p>
    <w:p w14:paraId="35B97090" w14:textId="77777777" w:rsidR="0095055E" w:rsidRPr="00852407" w:rsidRDefault="0095055E" w:rsidP="008524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Географиялық ақпараттарды сараптау, жүйелеу және қорыту әдістеріне талдау жасау (географиялық-салыстырмалы әдіс, тарихи-географиялық зерттеу әдісі, картографиялық әдіс, ГАЖ әдістері, сапалық әдіс). </w:t>
      </w:r>
    </w:p>
    <w:p w14:paraId="262011CA" w14:textId="77777777" w:rsidR="00852407" w:rsidRPr="00852407" w:rsidRDefault="00852407" w:rsidP="00852407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3757452E" w14:textId="77777777" w:rsidR="00852407" w:rsidRPr="00852407" w:rsidRDefault="00852407" w:rsidP="00852407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2A05C48A" w14:textId="77777777" w:rsidR="00852407" w:rsidRPr="00852407" w:rsidRDefault="00852407" w:rsidP="00852407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3A5198E8" w14:textId="77777777" w:rsidR="00852407" w:rsidRPr="00852407" w:rsidRDefault="00852407" w:rsidP="00852407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6763CDA7" w14:textId="77777777" w:rsidR="007D778B" w:rsidRPr="007D778B" w:rsidRDefault="00852407" w:rsidP="00852407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7AD5638B" w14:textId="77777777" w:rsidR="007D778B" w:rsidRPr="00852407" w:rsidRDefault="007D778B" w:rsidP="00852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58D091" w14:textId="77777777" w:rsidR="0095055E" w:rsidRPr="0095055E" w:rsidRDefault="0095055E" w:rsidP="008524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43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52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3 Зертханалық жұмыс</w:t>
      </w:r>
    </w:p>
    <w:p w14:paraId="55463B4B" w14:textId="77777777" w:rsidR="0095055E" w:rsidRPr="0095055E" w:rsidRDefault="0095055E" w:rsidP="007D7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B234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Әлеуметтік-экономикалық теорияның концепциялары.</w:t>
      </w:r>
    </w:p>
    <w:p w14:paraId="025D8650" w14:textId="77777777" w:rsidR="0095055E" w:rsidRPr="0095055E" w:rsidRDefault="0095055E" w:rsidP="007D7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Экономикалық-әлеум</w:t>
      </w:r>
      <w:r w:rsidR="00852407">
        <w:rPr>
          <w:rFonts w:ascii="Times New Roman" w:hAnsi="Times New Roman" w:cs="Times New Roman"/>
          <w:sz w:val="28"/>
          <w:szCs w:val="28"/>
          <w:lang w:val="kk-KZ"/>
        </w:rPr>
        <w:t>еттік географиядағы жекелеген ға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лымдар</w:t>
      </w:r>
      <w:r w:rsidR="00852407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 теорияларын анықтай білу</w:t>
      </w:r>
    </w:p>
    <w:p w14:paraId="58F66B46" w14:textId="77777777" w:rsidR="0095055E" w:rsidRPr="0095055E" w:rsidRDefault="0095055E" w:rsidP="007D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07E4FD3" w14:textId="77777777" w:rsidR="0095055E" w:rsidRPr="0095055E" w:rsidRDefault="007D778B" w:rsidP="007D778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5055E" w:rsidRPr="0095055E">
        <w:rPr>
          <w:rFonts w:ascii="Times New Roman" w:hAnsi="Times New Roman" w:cs="Times New Roman"/>
          <w:sz w:val="28"/>
          <w:szCs w:val="28"/>
          <w:lang w:val="kk-KZ"/>
        </w:rPr>
        <w:t>Альфрет Вебер,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Вальтер Кристалльер</w:t>
      </w:r>
      <w:r w:rsidR="00852407">
        <w:rPr>
          <w:rFonts w:ascii="Times New Roman" w:hAnsi="Times New Roman" w:cs="Times New Roman"/>
          <w:sz w:val="28"/>
          <w:szCs w:val="28"/>
          <w:lang w:val="kk-KZ"/>
        </w:rPr>
        <w:t>, Фон Тюнен</w:t>
      </w:r>
      <w:r w:rsidR="0095055E" w:rsidRPr="009505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52407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95055E"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Лешьтің теорияларын және олардың ерекшелігін анықтау </w:t>
      </w:r>
    </w:p>
    <w:p w14:paraId="08C911A5" w14:textId="77777777" w:rsidR="0095055E" w:rsidRPr="0095055E" w:rsidRDefault="0095055E" w:rsidP="007D778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D77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Аталған теорияларға мысал</w:t>
      </w:r>
      <w:r w:rsidR="007D778B">
        <w:rPr>
          <w:rFonts w:ascii="Times New Roman" w:hAnsi="Times New Roman" w:cs="Times New Roman"/>
          <w:sz w:val="28"/>
          <w:szCs w:val="28"/>
          <w:lang w:val="kk-KZ"/>
        </w:rPr>
        <w:t>дар келтіру.</w:t>
      </w:r>
    </w:p>
    <w:p w14:paraId="24B69F11" w14:textId="77777777" w:rsidR="007D778B" w:rsidRPr="00852407" w:rsidRDefault="007D778B" w:rsidP="007D778B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0D011008" w14:textId="77777777" w:rsidR="007D778B" w:rsidRPr="00852407" w:rsidRDefault="007D778B" w:rsidP="007D778B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7CD0AB40" w14:textId="77777777" w:rsidR="007D778B" w:rsidRPr="00852407" w:rsidRDefault="007D778B" w:rsidP="007D778B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6C46C27A" w14:textId="77777777" w:rsidR="007D778B" w:rsidRPr="00852407" w:rsidRDefault="007D778B" w:rsidP="007D778B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719FAD17" w14:textId="77777777" w:rsidR="007D778B" w:rsidRPr="00852407" w:rsidRDefault="007D778B" w:rsidP="007D778B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15C0456B" w14:textId="77777777" w:rsidR="007D778B" w:rsidRDefault="007D778B" w:rsidP="007D77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33C94E" w14:textId="77777777" w:rsidR="0095055E" w:rsidRPr="0095055E" w:rsidRDefault="0095055E" w:rsidP="006679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4 Зертханалық жұмыс</w:t>
      </w:r>
    </w:p>
    <w:p w14:paraId="39BE67FD" w14:textId="77777777" w:rsidR="0095055E" w:rsidRPr="0095055E" w:rsidRDefault="0095055E" w:rsidP="00667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 елдерінің жер ресурсы </w:t>
      </w:r>
    </w:p>
    <w:p w14:paraId="58A826A8" w14:textId="77777777" w:rsidR="0095055E" w:rsidRPr="0095055E" w:rsidRDefault="0095055E" w:rsidP="00667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Дүниежүзі елдерінің жер ресурсын аймақтар бойынша анықтау</w:t>
      </w:r>
    </w:p>
    <w:p w14:paraId="45DFDB64" w14:textId="77777777" w:rsidR="0095055E" w:rsidRPr="0095055E" w:rsidRDefault="0095055E" w:rsidP="00667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95055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7F0556F" w14:textId="77777777" w:rsidR="0095055E" w:rsidRPr="0095055E" w:rsidRDefault="0095055E" w:rsidP="006679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 жер қорын анықтай отырып егістіктер мен 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>жайылым жерлерді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ормандар мен қазір пайдаланбай жүрген жер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95055E">
        <w:rPr>
          <w:rFonts w:ascii="Times New Roman" w:hAnsi="Times New Roman" w:cs="Times New Roman"/>
          <w:sz w:val="28"/>
          <w:szCs w:val="28"/>
          <w:lang w:val="kk-KZ"/>
        </w:rPr>
        <w:t>ді анықтау.</w:t>
      </w:r>
    </w:p>
    <w:p w14:paraId="1A0A4F74" w14:textId="77777777" w:rsidR="0095055E" w:rsidRPr="0095055E" w:rsidRDefault="0095055E" w:rsidP="006679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sz w:val="28"/>
          <w:szCs w:val="28"/>
          <w:lang w:val="kk-KZ"/>
        </w:rPr>
        <w:t xml:space="preserve">Жекелеген аймақтар мен ірі елдердегі ауыл шаруашылығына жарамды жерді анықтау </w:t>
      </w:r>
    </w:p>
    <w:p w14:paraId="1896DD99" w14:textId="77777777" w:rsidR="0095055E" w:rsidRDefault="0095055E" w:rsidP="006679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sz w:val="28"/>
          <w:szCs w:val="28"/>
          <w:lang w:val="kk-KZ"/>
        </w:rPr>
        <w:t>Шөлге айналған жерлер және олармен күресу жолдарын анықтау</w:t>
      </w:r>
    </w:p>
    <w:p w14:paraId="6EC002DB" w14:textId="77777777" w:rsidR="006679EB" w:rsidRPr="00852407" w:rsidRDefault="006679EB" w:rsidP="006679EB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573A8850" w14:textId="77777777" w:rsidR="006679EB" w:rsidRDefault="006679EB" w:rsidP="006679EB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7B8C4F88" w14:textId="77777777" w:rsidR="006679EB" w:rsidRDefault="006679EB" w:rsidP="006679EB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50D418E1" w14:textId="77777777" w:rsidR="006679EB" w:rsidRDefault="006679EB" w:rsidP="006679EB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73CB4EF8" w14:textId="77777777" w:rsidR="006679EB" w:rsidRPr="006679EB" w:rsidRDefault="006679EB" w:rsidP="006679EB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59A17B20" w14:textId="77777777" w:rsidR="006679EB" w:rsidRDefault="006679EB" w:rsidP="00667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FD5E5B" w14:textId="77777777" w:rsidR="00D67EBC" w:rsidRPr="00D67EBC" w:rsidRDefault="00D67EBC" w:rsidP="006679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Pr="00D67EBC">
        <w:rPr>
          <w:rFonts w:ascii="Times New Roman" w:hAnsi="Times New Roman" w:cs="Times New Roman"/>
          <w:b/>
          <w:sz w:val="28"/>
          <w:szCs w:val="28"/>
          <w:lang w:val="kk-KZ"/>
        </w:rPr>
        <w:t>Зертxаналық жұмыс</w:t>
      </w:r>
    </w:p>
    <w:p w14:paraId="6D1999D4" w14:textId="77777777" w:rsidR="00D67EBC" w:rsidRPr="00D67EBC" w:rsidRDefault="00D67EBC" w:rsidP="00667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D67EBC">
        <w:rPr>
          <w:rFonts w:ascii="Times New Roman" w:hAnsi="Times New Roman" w:cs="Times New Roman"/>
          <w:sz w:val="28"/>
          <w:szCs w:val="28"/>
          <w:lang w:val="kk-KZ"/>
        </w:rPr>
        <w:t>Өндірістік және өндірістік емес сфера.</w:t>
      </w:r>
    </w:p>
    <w:p w14:paraId="0A2F52E1" w14:textId="77777777" w:rsidR="00D67EBC" w:rsidRPr="00D67EBC" w:rsidRDefault="00D67EBC" w:rsidP="00667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D67EBC">
        <w:rPr>
          <w:rFonts w:ascii="Times New Roman" w:hAnsi="Times New Roman" w:cs="Times New Roman"/>
          <w:sz w:val="28"/>
          <w:szCs w:val="28"/>
          <w:lang w:val="kk-KZ"/>
        </w:rPr>
        <w:t>Өндірістік және өндірістік емес сфераның салалары мен факторларын анықтай білу.</w:t>
      </w:r>
    </w:p>
    <w:p w14:paraId="548B34C3" w14:textId="77777777" w:rsidR="00D67EBC" w:rsidRPr="00D67EBC" w:rsidRDefault="00D67EBC" w:rsidP="006679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EBC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D67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7B74116D" w14:textId="77777777" w:rsidR="00D67EBC" w:rsidRPr="006679EB" w:rsidRDefault="00D67EBC" w:rsidP="006679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Өндірістік және өндірістік емес сфераға анықтама беру.</w:t>
      </w:r>
    </w:p>
    <w:p w14:paraId="2ECD74B7" w14:textId="77777777" w:rsidR="00D67EBC" w:rsidRPr="006679EB" w:rsidRDefault="00D67EBC" w:rsidP="006679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Өндірістік және өндірістік емес сфераның салаларын анықтау.</w:t>
      </w:r>
    </w:p>
    <w:p w14:paraId="1B035C89" w14:textId="77777777" w:rsidR="00D67EBC" w:rsidRPr="006679EB" w:rsidRDefault="00D67EBC" w:rsidP="006679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Өндірістік және өнд</w:t>
      </w:r>
      <w:r w:rsidR="006679EB" w:rsidRPr="006679EB">
        <w:rPr>
          <w:rFonts w:ascii="Times New Roman" w:hAnsi="Times New Roman" w:cs="Times New Roman"/>
          <w:sz w:val="28"/>
          <w:szCs w:val="28"/>
          <w:lang w:val="kk-KZ"/>
        </w:rPr>
        <w:t>ірістік емес сфера кәсіпорындары</w:t>
      </w:r>
      <w:r w:rsidRPr="006679EB">
        <w:rPr>
          <w:rFonts w:ascii="Times New Roman" w:hAnsi="Times New Roman" w:cs="Times New Roman"/>
          <w:sz w:val="28"/>
          <w:szCs w:val="28"/>
          <w:lang w:val="kk-KZ"/>
        </w:rPr>
        <w:t>ның орналасу факторларын анықтау.</w:t>
      </w:r>
    </w:p>
    <w:p w14:paraId="6B01B541" w14:textId="77777777" w:rsidR="006679EB" w:rsidRPr="00852407" w:rsidRDefault="006679EB" w:rsidP="006679EB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3B937560" w14:textId="77777777" w:rsidR="006679EB" w:rsidRDefault="006679EB" w:rsidP="006679E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230AB9F8" w14:textId="77777777" w:rsidR="006679EB" w:rsidRDefault="006679EB" w:rsidP="006679E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6D8D2D9E" w14:textId="77777777" w:rsidR="006679EB" w:rsidRDefault="006679EB" w:rsidP="006679E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5C1BEE06" w14:textId="77777777" w:rsidR="006679EB" w:rsidRPr="006679EB" w:rsidRDefault="006679EB" w:rsidP="006679E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36873E1D" w14:textId="77777777" w:rsidR="0095055E" w:rsidRDefault="009505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66A185" w14:textId="77777777" w:rsidR="00B6448D" w:rsidRPr="0095055E" w:rsidRDefault="000B1787" w:rsidP="00667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5E">
        <w:rPr>
          <w:rFonts w:ascii="Times New Roman" w:hAnsi="Times New Roman" w:cs="Times New Roman"/>
          <w:b/>
          <w:sz w:val="28"/>
          <w:szCs w:val="28"/>
        </w:rPr>
        <w:t>№</w:t>
      </w:r>
      <w:r w:rsidR="006679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29C7" w:rsidRPr="0095055E">
        <w:rPr>
          <w:rFonts w:ascii="Times New Roman" w:hAnsi="Times New Roman" w:cs="Times New Roman"/>
          <w:b/>
          <w:sz w:val="28"/>
          <w:szCs w:val="28"/>
        </w:rPr>
        <w:t>6</w:t>
      </w:r>
      <w:r w:rsidR="00FC6FA9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FA9" w:rsidRPr="0095055E">
        <w:rPr>
          <w:rFonts w:ascii="Times New Roman" w:hAnsi="Times New Roman" w:cs="Times New Roman"/>
          <w:b/>
          <w:sz w:val="28"/>
          <w:szCs w:val="28"/>
        </w:rPr>
        <w:t>Зертханалық</w:t>
      </w:r>
      <w:proofErr w:type="spellEnd"/>
      <w:r w:rsidR="00FC6FA9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FA9" w:rsidRPr="0095055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</w:p>
    <w:p w14:paraId="654F53FD" w14:textId="77777777" w:rsidR="00FC6FA9" w:rsidRDefault="00FC6FA9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EF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="0082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EF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="00825F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29C7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="008229C7">
        <w:rPr>
          <w:rFonts w:ascii="Times New Roman" w:hAnsi="Times New Roman" w:cs="Times New Roman"/>
          <w:sz w:val="28"/>
          <w:szCs w:val="28"/>
        </w:rPr>
        <w:t>-энергетика.</w:t>
      </w:r>
    </w:p>
    <w:p w14:paraId="2F5607AC" w14:textId="77777777" w:rsidR="008229C7" w:rsidRDefault="008229C7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EB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A132FC">
        <w:rPr>
          <w:rFonts w:ascii="Times New Roman" w:hAnsi="Times New Roman" w:cs="Times New Roman"/>
          <w:sz w:val="28"/>
          <w:szCs w:val="28"/>
        </w:rPr>
        <w:t>неркәсіп</w:t>
      </w:r>
      <w:proofErr w:type="spellEnd"/>
      <w:r w:rsidR="00A1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FC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="00A132F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A132FC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="00A132FC">
        <w:rPr>
          <w:rFonts w:ascii="Times New Roman" w:hAnsi="Times New Roman" w:cs="Times New Roman"/>
          <w:sz w:val="28"/>
          <w:szCs w:val="28"/>
        </w:rPr>
        <w:t xml:space="preserve">-энергетика </w:t>
      </w:r>
      <w:proofErr w:type="spellStart"/>
      <w:r w:rsidR="00A132FC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="00A1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9EB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  <w:r w:rsidR="006679E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, сараптай </w:t>
      </w:r>
      <w:proofErr w:type="spellStart"/>
      <w:r w:rsidR="00A132F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A132FC">
        <w:rPr>
          <w:rFonts w:ascii="Times New Roman" w:hAnsi="Times New Roman" w:cs="Times New Roman"/>
          <w:sz w:val="28"/>
          <w:szCs w:val="28"/>
        </w:rPr>
        <w:t>.</w:t>
      </w:r>
    </w:p>
    <w:p w14:paraId="12712781" w14:textId="77777777" w:rsidR="00A132FC" w:rsidRPr="000B1787" w:rsidRDefault="007C3598" w:rsidP="0053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</w:p>
    <w:p w14:paraId="1A05476C" w14:textId="77777777" w:rsidR="007C3598" w:rsidRPr="00532246" w:rsidRDefault="007C3598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2246">
        <w:rPr>
          <w:rFonts w:ascii="Times New Roman" w:hAnsi="Times New Roman" w:cs="Times New Roman"/>
          <w:sz w:val="28"/>
          <w:szCs w:val="28"/>
        </w:rPr>
        <w:t>1.</w:t>
      </w:r>
      <w:r w:rsidR="00532246" w:rsidRP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-энергетика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кешенінің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EE" w:rsidRPr="00532246">
        <w:rPr>
          <w:rFonts w:ascii="Times New Roman" w:hAnsi="Times New Roman" w:cs="Times New Roman"/>
          <w:sz w:val="28"/>
          <w:szCs w:val="28"/>
        </w:rPr>
        <w:t>энергетикасы</w:t>
      </w:r>
      <w:proofErr w:type="spellEnd"/>
      <w:r w:rsidR="009878EE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13" w:rsidRPr="00532246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="00246513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13" w:rsidRPr="00532246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="00246513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13" w:rsidRPr="00532246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246513" w:rsidRPr="00532246">
        <w:rPr>
          <w:rFonts w:ascii="Times New Roman" w:hAnsi="Times New Roman" w:cs="Times New Roman"/>
          <w:sz w:val="28"/>
          <w:szCs w:val="28"/>
        </w:rPr>
        <w:t>.</w:t>
      </w:r>
    </w:p>
    <w:p w14:paraId="5791BF9E" w14:textId="77777777" w:rsidR="00246513" w:rsidRPr="00532246" w:rsidRDefault="009F234D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2246">
        <w:rPr>
          <w:rFonts w:ascii="Times New Roman" w:hAnsi="Times New Roman" w:cs="Times New Roman"/>
          <w:sz w:val="28"/>
          <w:szCs w:val="28"/>
        </w:rPr>
        <w:t>2.</w:t>
      </w:r>
      <w:r w:rsidR="00532246" w:rsidRP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9FC" w:rsidRPr="00532246">
        <w:rPr>
          <w:rFonts w:ascii="Times New Roman" w:hAnsi="Times New Roman" w:cs="Times New Roman"/>
          <w:sz w:val="28"/>
          <w:szCs w:val="28"/>
        </w:rPr>
        <w:t>газдың</w:t>
      </w:r>
      <w:proofErr w:type="spellEnd"/>
      <w:r w:rsidR="001859FC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9FC" w:rsidRPr="00532246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="001859FC" w:rsidRPr="00532246">
        <w:rPr>
          <w:rFonts w:ascii="Times New Roman" w:hAnsi="Times New Roman" w:cs="Times New Roman"/>
          <w:sz w:val="28"/>
          <w:szCs w:val="28"/>
        </w:rPr>
        <w:t xml:space="preserve"> кен </w:t>
      </w:r>
      <w:proofErr w:type="spellStart"/>
      <w:r w:rsidR="001859FC" w:rsidRPr="00532246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="001859FC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9FC" w:rsidRPr="00532246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1859FC"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9FC" w:rsidRPr="00532246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="001859FC" w:rsidRPr="00532246">
        <w:rPr>
          <w:rFonts w:ascii="Times New Roman" w:hAnsi="Times New Roman" w:cs="Times New Roman"/>
          <w:sz w:val="28"/>
          <w:szCs w:val="28"/>
        </w:rPr>
        <w:t>.</w:t>
      </w:r>
    </w:p>
    <w:p w14:paraId="0D70F1E2" w14:textId="77777777" w:rsidR="0092594A" w:rsidRPr="00532246" w:rsidRDefault="002E08D7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246">
        <w:rPr>
          <w:rFonts w:ascii="Times New Roman" w:hAnsi="Times New Roman" w:cs="Times New Roman"/>
          <w:sz w:val="28"/>
          <w:szCs w:val="28"/>
        </w:rPr>
        <w:t>3.</w:t>
      </w:r>
      <w:r w:rsidR="00532246" w:rsidRP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246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станциялардың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24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32246">
        <w:rPr>
          <w:rFonts w:ascii="Times New Roman" w:hAnsi="Times New Roman" w:cs="Times New Roman"/>
          <w:sz w:val="28"/>
          <w:szCs w:val="28"/>
        </w:rPr>
        <w:t>.</w:t>
      </w:r>
      <w:r w:rsidR="00532246" w:rsidRP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FC2AA4" w14:textId="77777777" w:rsidR="00532246" w:rsidRPr="00852407" w:rsidRDefault="00532246" w:rsidP="00532246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24FCB09E" w14:textId="77777777" w:rsidR="00532246" w:rsidRDefault="00532246" w:rsidP="00532246">
      <w:pPr>
        <w:pStyle w:val="a3"/>
        <w:numPr>
          <w:ilvl w:val="0"/>
          <w:numId w:val="13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0D106B7A" w14:textId="77777777" w:rsidR="00532246" w:rsidRDefault="00532246" w:rsidP="00532246">
      <w:pPr>
        <w:pStyle w:val="a3"/>
        <w:numPr>
          <w:ilvl w:val="0"/>
          <w:numId w:val="13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246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49F7E523" w14:textId="77777777" w:rsidR="00532246" w:rsidRDefault="00532246" w:rsidP="00532246">
      <w:pPr>
        <w:pStyle w:val="a3"/>
        <w:numPr>
          <w:ilvl w:val="0"/>
          <w:numId w:val="13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246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461E43EF" w14:textId="77777777" w:rsidR="00532246" w:rsidRPr="00532246" w:rsidRDefault="00532246" w:rsidP="00532246">
      <w:pPr>
        <w:pStyle w:val="a3"/>
        <w:numPr>
          <w:ilvl w:val="0"/>
          <w:numId w:val="13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246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122107F6" w14:textId="77777777" w:rsidR="00532246" w:rsidRDefault="00532246" w:rsidP="00532246">
      <w:pPr>
        <w:spacing w:after="0" w:line="240" w:lineRule="auto"/>
        <w:ind w:left="851" w:hanging="502"/>
        <w:rPr>
          <w:rFonts w:ascii="Times New Roman" w:hAnsi="Times New Roman" w:cs="Times New Roman"/>
          <w:sz w:val="28"/>
          <w:szCs w:val="28"/>
          <w:lang w:val="kk-KZ"/>
        </w:rPr>
      </w:pPr>
    </w:p>
    <w:p w14:paraId="183B1D92" w14:textId="77777777" w:rsidR="0092594A" w:rsidRPr="0095055E" w:rsidRDefault="000B1787" w:rsidP="00532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5E">
        <w:rPr>
          <w:rFonts w:ascii="Times New Roman" w:hAnsi="Times New Roman" w:cs="Times New Roman"/>
          <w:b/>
          <w:sz w:val="28"/>
          <w:szCs w:val="28"/>
        </w:rPr>
        <w:t>№</w:t>
      </w:r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94A" w:rsidRPr="0095055E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92594A" w:rsidRPr="0095055E">
        <w:rPr>
          <w:rFonts w:ascii="Times New Roman" w:hAnsi="Times New Roman" w:cs="Times New Roman"/>
          <w:b/>
          <w:sz w:val="28"/>
          <w:szCs w:val="28"/>
        </w:rPr>
        <w:t>Зертханалық</w:t>
      </w:r>
      <w:proofErr w:type="spellEnd"/>
      <w:r w:rsidR="0092594A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94A" w:rsidRPr="0095055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</w:p>
    <w:p w14:paraId="2EEA1C2B" w14:textId="77777777" w:rsidR="0092594A" w:rsidRPr="00532246" w:rsidRDefault="0092594A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жə</w:t>
      </w:r>
      <w:r w:rsidR="0053224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53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246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532246">
        <w:rPr>
          <w:rFonts w:ascii="Times New Roman" w:hAnsi="Times New Roman" w:cs="Times New Roman"/>
          <w:sz w:val="28"/>
          <w:szCs w:val="28"/>
        </w:rPr>
        <w:t xml:space="preserve"> металлургия</w:t>
      </w:r>
    </w:p>
    <w:p w14:paraId="664764F3" w14:textId="77777777" w:rsidR="002918E1" w:rsidRDefault="008D4FBD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 w:rsidR="00532246">
        <w:rPr>
          <w:rFonts w:ascii="Times New Roman" w:hAnsi="Times New Roman" w:cs="Times New Roman"/>
          <w:sz w:val="28"/>
          <w:szCs w:val="28"/>
        </w:rPr>
        <w:t xml:space="preserve"> 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металлургияның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5F">
        <w:rPr>
          <w:rFonts w:ascii="Times New Roman" w:hAnsi="Times New Roman" w:cs="Times New Roman"/>
          <w:sz w:val="28"/>
          <w:szCs w:val="28"/>
        </w:rPr>
        <w:t>өндірілу</w:t>
      </w:r>
      <w:proofErr w:type="spellEnd"/>
      <w:r w:rsidR="00A0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85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="00CF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85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CF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85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CF1852">
        <w:rPr>
          <w:rFonts w:ascii="Times New Roman" w:hAnsi="Times New Roman" w:cs="Times New Roman"/>
          <w:sz w:val="28"/>
          <w:szCs w:val="28"/>
        </w:rPr>
        <w:t>.</w:t>
      </w:r>
    </w:p>
    <w:p w14:paraId="5BF8BB7B" w14:textId="77777777" w:rsidR="00CF1852" w:rsidRPr="000B1787" w:rsidRDefault="00CF1852" w:rsidP="0053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0B17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03D4B87" w14:textId="77777777" w:rsidR="00CF1852" w:rsidRDefault="00532246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металлургияның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7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3787C">
        <w:rPr>
          <w:rFonts w:ascii="Times New Roman" w:hAnsi="Times New Roman" w:cs="Times New Roman"/>
          <w:sz w:val="28"/>
          <w:szCs w:val="28"/>
        </w:rPr>
        <w:t>.</w:t>
      </w:r>
    </w:p>
    <w:p w14:paraId="7A875ED1" w14:textId="77777777" w:rsidR="0003787C" w:rsidRDefault="00C326DD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кəсіпорындарының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="0067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факторларын</w:t>
      </w:r>
      <w:proofErr w:type="spellEnd"/>
      <w:r w:rsidR="0067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67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7E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proofErr w:type="gramEnd"/>
      <w:r w:rsidR="0067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="0067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737E8">
        <w:rPr>
          <w:rFonts w:ascii="Times New Roman" w:hAnsi="Times New Roman" w:cs="Times New Roman"/>
          <w:sz w:val="28"/>
          <w:szCs w:val="28"/>
        </w:rPr>
        <w:t>).</w:t>
      </w:r>
    </w:p>
    <w:p w14:paraId="364D83F8" w14:textId="77777777" w:rsidR="006737E8" w:rsidRDefault="00F81A75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металлургияның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экономикалық-географиялық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C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F5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C2">
        <w:rPr>
          <w:rFonts w:ascii="Times New Roman" w:hAnsi="Times New Roman" w:cs="Times New Roman"/>
          <w:sz w:val="28"/>
          <w:szCs w:val="28"/>
        </w:rPr>
        <w:t>концепциясына</w:t>
      </w:r>
      <w:proofErr w:type="spellEnd"/>
      <w:r w:rsidR="00F5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C2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="00F5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C2">
        <w:rPr>
          <w:rFonts w:ascii="Times New Roman" w:hAnsi="Times New Roman" w:cs="Times New Roman"/>
          <w:sz w:val="28"/>
          <w:szCs w:val="28"/>
        </w:rPr>
        <w:t>кəсіпорындарды</w:t>
      </w:r>
      <w:proofErr w:type="spellEnd"/>
      <w:r w:rsidR="00F5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C2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="00F5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7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312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7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312B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12B71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="00312B71">
        <w:rPr>
          <w:rFonts w:ascii="Times New Roman" w:hAnsi="Times New Roman" w:cs="Times New Roman"/>
          <w:sz w:val="28"/>
          <w:szCs w:val="28"/>
        </w:rPr>
        <w:t xml:space="preserve"> металлургия, мыс, алюминий, </w:t>
      </w:r>
      <w:r w:rsidR="00141764">
        <w:rPr>
          <w:rFonts w:ascii="Times New Roman" w:hAnsi="Times New Roman" w:cs="Times New Roman"/>
          <w:sz w:val="28"/>
          <w:szCs w:val="28"/>
        </w:rPr>
        <w:t>титан-магний, алтын, полиметалл).</w:t>
      </w:r>
    </w:p>
    <w:p w14:paraId="56CC874D" w14:textId="77777777" w:rsidR="00532246" w:rsidRPr="00852407" w:rsidRDefault="00532246" w:rsidP="00532246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7F6F7660" w14:textId="77777777" w:rsidR="00532246" w:rsidRDefault="00532246" w:rsidP="00532246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721D462B" w14:textId="77777777" w:rsidR="00532246" w:rsidRDefault="00532246" w:rsidP="00532246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6819E537" w14:textId="77777777" w:rsidR="00532246" w:rsidRDefault="00532246" w:rsidP="00532246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447B6A16" w14:textId="77777777" w:rsidR="00532246" w:rsidRPr="006679EB" w:rsidRDefault="00532246" w:rsidP="00532246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4DA1B88A" w14:textId="77777777" w:rsidR="00906989" w:rsidRPr="0095055E" w:rsidRDefault="00906989" w:rsidP="00532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0316B36" w14:textId="77777777" w:rsidR="00906989" w:rsidRPr="0095055E" w:rsidRDefault="000B1787" w:rsidP="00532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5E">
        <w:rPr>
          <w:rFonts w:ascii="Times New Roman" w:hAnsi="Times New Roman" w:cs="Times New Roman"/>
          <w:b/>
          <w:sz w:val="28"/>
          <w:szCs w:val="28"/>
        </w:rPr>
        <w:t>№</w:t>
      </w:r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6989" w:rsidRPr="0095055E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906989" w:rsidRPr="0095055E">
        <w:rPr>
          <w:rFonts w:ascii="Times New Roman" w:hAnsi="Times New Roman" w:cs="Times New Roman"/>
          <w:b/>
          <w:sz w:val="28"/>
          <w:szCs w:val="28"/>
        </w:rPr>
        <w:t>Зертханалық</w:t>
      </w:r>
      <w:proofErr w:type="spellEnd"/>
      <w:r w:rsidR="00906989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6989" w:rsidRPr="0095055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</w:p>
    <w:p w14:paraId="12EAD1BC" w14:textId="77777777" w:rsidR="00906989" w:rsidRDefault="00906989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246">
        <w:rPr>
          <w:rFonts w:ascii="Times New Roman" w:hAnsi="Times New Roman" w:cs="Times New Roman"/>
          <w:sz w:val="28"/>
          <w:szCs w:val="28"/>
        </w:rPr>
        <w:t>Дүние</w:t>
      </w:r>
      <w:r w:rsidR="00DE1734">
        <w:rPr>
          <w:rFonts w:ascii="Times New Roman" w:hAnsi="Times New Roman" w:cs="Times New Roman"/>
          <w:sz w:val="28"/>
          <w:szCs w:val="28"/>
        </w:rPr>
        <w:t>жүзінің</w:t>
      </w:r>
      <w:proofErr w:type="spellEnd"/>
      <w:r w:rsidR="00DE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734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="00DE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08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6008E">
        <w:rPr>
          <w:rFonts w:ascii="Times New Roman" w:hAnsi="Times New Roman" w:cs="Times New Roman"/>
          <w:sz w:val="28"/>
          <w:szCs w:val="28"/>
        </w:rPr>
        <w:t xml:space="preserve"> мал </w:t>
      </w:r>
      <w:proofErr w:type="spellStart"/>
      <w:r w:rsidR="0046008E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="0046008E">
        <w:rPr>
          <w:rFonts w:ascii="Times New Roman" w:hAnsi="Times New Roman" w:cs="Times New Roman"/>
          <w:sz w:val="28"/>
          <w:szCs w:val="28"/>
        </w:rPr>
        <w:t>.</w:t>
      </w:r>
    </w:p>
    <w:p w14:paraId="557CC7FA" w14:textId="77777777" w:rsidR="0046008E" w:rsidRDefault="0046008E" w:rsidP="0053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="000B1787" w:rsidRPr="000B17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B1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шаруашылығының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AB">
        <w:rPr>
          <w:rFonts w:ascii="Times New Roman" w:hAnsi="Times New Roman" w:cs="Times New Roman"/>
          <w:sz w:val="28"/>
          <w:szCs w:val="28"/>
        </w:rPr>
        <w:t>таралу</w:t>
      </w:r>
      <w:proofErr w:type="spellEnd"/>
      <w:r w:rsidR="0052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AB">
        <w:rPr>
          <w:rFonts w:ascii="Times New Roman" w:hAnsi="Times New Roman" w:cs="Times New Roman"/>
          <w:sz w:val="28"/>
          <w:szCs w:val="28"/>
        </w:rPr>
        <w:t>факторларын</w:t>
      </w:r>
      <w:proofErr w:type="spellEnd"/>
      <w:r w:rsidR="0052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A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5251AB">
        <w:rPr>
          <w:rFonts w:ascii="Times New Roman" w:hAnsi="Times New Roman" w:cs="Times New Roman"/>
          <w:sz w:val="28"/>
          <w:szCs w:val="28"/>
        </w:rPr>
        <w:t>.</w:t>
      </w:r>
    </w:p>
    <w:p w14:paraId="2F10A1E1" w14:textId="77777777" w:rsidR="005251AB" w:rsidRPr="000B1787" w:rsidRDefault="005B51C2" w:rsidP="0053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</w:p>
    <w:p w14:paraId="2C1F0955" w14:textId="77777777" w:rsidR="00002EC5" w:rsidRDefault="00002EC5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="001D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93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="001D5193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шаруашылығының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839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="00E6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839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="00E6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83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1D5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193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="001D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93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1D5193">
        <w:rPr>
          <w:rFonts w:ascii="Times New Roman" w:hAnsi="Times New Roman" w:cs="Times New Roman"/>
          <w:sz w:val="28"/>
          <w:szCs w:val="28"/>
        </w:rPr>
        <w:t>.</w:t>
      </w:r>
    </w:p>
    <w:p w14:paraId="3DB5DE7E" w14:textId="77777777" w:rsidR="001D5193" w:rsidRDefault="001D5193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шаруашылығының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факторларды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елдер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аймақтар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BF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90BF8">
        <w:rPr>
          <w:rFonts w:ascii="Times New Roman" w:hAnsi="Times New Roman" w:cs="Times New Roman"/>
          <w:sz w:val="28"/>
          <w:szCs w:val="28"/>
        </w:rPr>
        <w:t>).</w:t>
      </w:r>
    </w:p>
    <w:p w14:paraId="05254EBC" w14:textId="77777777" w:rsidR="00532246" w:rsidRPr="00532246" w:rsidRDefault="00032919" w:rsidP="00532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4A364D" w14:textId="77777777" w:rsidR="00532246" w:rsidRPr="00852407" w:rsidRDefault="00532246" w:rsidP="00532246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5111DDB2" w14:textId="77777777" w:rsidR="00532246" w:rsidRDefault="00532246" w:rsidP="00532246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3572D893" w14:textId="77777777" w:rsidR="00532246" w:rsidRDefault="00532246" w:rsidP="00532246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lastRenderedPageBreak/>
        <w:t>Голубчик М.М., Файбусович, Носонов А.М., Макар С.В. Экономическая и социальная география. – М.: «Владос», 2004. 399 с.</w:t>
      </w:r>
    </w:p>
    <w:p w14:paraId="11EB40E5" w14:textId="77777777" w:rsidR="00532246" w:rsidRDefault="00532246" w:rsidP="00532246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09253B3B" w14:textId="77777777" w:rsidR="00532246" w:rsidRPr="006679EB" w:rsidRDefault="00532246" w:rsidP="00532246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9EB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745DF616" w14:textId="77777777" w:rsidR="00532246" w:rsidRDefault="00532246" w:rsidP="00F63E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B697E9" w14:textId="77777777" w:rsidR="00F63EB3" w:rsidRPr="00532246" w:rsidRDefault="00F63EB3" w:rsidP="005322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EB3">
        <w:rPr>
          <w:rFonts w:ascii="Times New Roman" w:hAnsi="Times New Roman" w:cs="Times New Roman"/>
          <w:b/>
          <w:sz w:val="28"/>
          <w:szCs w:val="28"/>
        </w:rPr>
        <w:t>№</w:t>
      </w:r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7E44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="00532246">
        <w:rPr>
          <w:rFonts w:ascii="Times New Roman" w:hAnsi="Times New Roman" w:cs="Times New Roman"/>
          <w:b/>
          <w:sz w:val="28"/>
          <w:szCs w:val="28"/>
        </w:rPr>
        <w:t>ертханалық</w:t>
      </w:r>
      <w:proofErr w:type="spellEnd"/>
      <w:r w:rsidR="00532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2246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</w:p>
    <w:p w14:paraId="1EEEB178" w14:textId="77777777" w:rsidR="00F63EB3" w:rsidRPr="004F17F8" w:rsidRDefault="00F63EB3" w:rsidP="0085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F6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610F6B">
        <w:rPr>
          <w:rFonts w:ascii="Times New Roman" w:hAnsi="Times New Roman" w:cs="Times New Roman"/>
          <w:sz w:val="28"/>
          <w:szCs w:val="28"/>
          <w:lang w:val="kk-KZ"/>
        </w:rPr>
        <w:t xml:space="preserve"> Көлік саласы. Әлемдегі ірі порттарға сипаттама.</w:t>
      </w:r>
    </w:p>
    <w:p w14:paraId="461B0AAE" w14:textId="77777777" w:rsidR="00F63EB3" w:rsidRPr="004F17F8" w:rsidRDefault="00F63EB3" w:rsidP="0085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EB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F1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F17F8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лемдег</w:t>
      </w:r>
      <w:r w:rsidR="00532246">
        <w:rPr>
          <w:rFonts w:ascii="Times New Roman" w:hAnsi="Times New Roman" w:cs="Times New Roman"/>
          <w:sz w:val="28"/>
          <w:szCs w:val="28"/>
          <w:lang w:val="kk-KZ"/>
        </w:rPr>
        <w:t>і ең ірі порттарды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4F17F8">
        <w:rPr>
          <w:rFonts w:ascii="Times New Roman" w:hAnsi="Times New Roman" w:cs="Times New Roman"/>
          <w:sz w:val="28"/>
          <w:szCs w:val="28"/>
          <w:lang w:val="kk-KZ"/>
        </w:rPr>
        <w:t xml:space="preserve"> көлік саласының құрылымын анықтау.</w:t>
      </w:r>
    </w:p>
    <w:p w14:paraId="167596FF" w14:textId="77777777" w:rsidR="00F63EB3" w:rsidRPr="00F63EB3" w:rsidRDefault="00F63EB3" w:rsidP="00857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EB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532246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F63E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382E69B0" w14:textId="77777777" w:rsidR="00F63EB3" w:rsidRPr="004F17F8" w:rsidRDefault="00F63EB3" w:rsidP="00857C29">
      <w:pPr>
        <w:pStyle w:val="a3"/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7F8">
        <w:rPr>
          <w:rFonts w:ascii="Times New Roman" w:hAnsi="Times New Roman" w:cs="Times New Roman"/>
          <w:sz w:val="28"/>
          <w:szCs w:val="28"/>
          <w:lang w:val="kk-KZ"/>
        </w:rPr>
        <w:t>Көлік салаларын анықтай отырып оған кесте құру.</w:t>
      </w:r>
    </w:p>
    <w:p w14:paraId="67994F7D" w14:textId="77777777" w:rsidR="00F63EB3" w:rsidRPr="004F17F8" w:rsidRDefault="00F63EB3" w:rsidP="00857C29">
      <w:pPr>
        <w:pStyle w:val="a3"/>
        <w:numPr>
          <w:ilvl w:val="1"/>
          <w:numId w:val="6"/>
        </w:numPr>
        <w:tabs>
          <w:tab w:val="left" w:pos="393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7F8">
        <w:rPr>
          <w:rFonts w:ascii="Times New Roman" w:hAnsi="Times New Roman" w:cs="Times New Roman"/>
          <w:sz w:val="28"/>
          <w:szCs w:val="28"/>
          <w:lang w:val="kk-KZ"/>
        </w:rPr>
        <w:t xml:space="preserve">Дүниежүзінің ірі теңіз 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және әуе </w:t>
      </w:r>
      <w:r w:rsidRPr="004F17F8">
        <w:rPr>
          <w:rFonts w:ascii="Times New Roman" w:hAnsi="Times New Roman" w:cs="Times New Roman"/>
          <w:sz w:val="28"/>
          <w:szCs w:val="28"/>
          <w:lang w:val="kk-KZ"/>
        </w:rPr>
        <w:t>порттарын анықтай отырып, сипаттама беру.</w:t>
      </w:r>
    </w:p>
    <w:p w14:paraId="7F8B6458" w14:textId="77777777" w:rsidR="00F63EB3" w:rsidRPr="004F17F8" w:rsidRDefault="00F63EB3" w:rsidP="00857C29">
      <w:pPr>
        <w:pStyle w:val="a3"/>
        <w:numPr>
          <w:ilvl w:val="1"/>
          <w:numId w:val="6"/>
        </w:numPr>
        <w:tabs>
          <w:tab w:val="left" w:pos="393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7F8">
        <w:rPr>
          <w:rFonts w:ascii="Times New Roman" w:hAnsi="Times New Roman" w:cs="Times New Roman"/>
          <w:sz w:val="28"/>
          <w:szCs w:val="28"/>
          <w:lang w:val="kk-KZ"/>
        </w:rPr>
        <w:t>Дүние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жүзінің және Қазақстандағы әуе порттарын </w:t>
      </w:r>
      <w:r w:rsidRPr="004F17F8">
        <w:rPr>
          <w:rFonts w:ascii="Times New Roman" w:hAnsi="Times New Roman" w:cs="Times New Roman"/>
          <w:sz w:val="28"/>
          <w:szCs w:val="28"/>
          <w:lang w:val="kk-KZ"/>
        </w:rPr>
        <w:t>анықтай отырып, сипаттама беру.</w:t>
      </w:r>
    </w:p>
    <w:p w14:paraId="2195806D" w14:textId="77777777" w:rsidR="00857C29" w:rsidRPr="00852407" w:rsidRDefault="00857C29" w:rsidP="00857C29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7F6CA432" w14:textId="77777777" w:rsidR="00857C29" w:rsidRDefault="00857C29" w:rsidP="00857C29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05E400C3" w14:textId="77777777" w:rsidR="00857C29" w:rsidRDefault="00857C29" w:rsidP="00857C29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16FDF037" w14:textId="77777777" w:rsidR="00857C29" w:rsidRDefault="00857C29" w:rsidP="00857C29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26F52A60" w14:textId="77777777" w:rsidR="00857C29" w:rsidRPr="00857C29" w:rsidRDefault="00857C29" w:rsidP="00857C29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266767CA" w14:textId="77777777" w:rsidR="00857C29" w:rsidRDefault="00857C29" w:rsidP="007C359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056BB9" w14:textId="77777777" w:rsidR="00032919" w:rsidRPr="0095055E" w:rsidRDefault="000B1787" w:rsidP="0085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5E">
        <w:rPr>
          <w:rFonts w:ascii="Times New Roman" w:hAnsi="Times New Roman" w:cs="Times New Roman"/>
          <w:b/>
          <w:sz w:val="28"/>
          <w:szCs w:val="28"/>
        </w:rPr>
        <w:t>№</w:t>
      </w:r>
      <w:r w:rsidR="00857C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3000" w:rsidRPr="0095055E">
        <w:rPr>
          <w:rFonts w:ascii="Times New Roman" w:hAnsi="Times New Roman" w:cs="Times New Roman"/>
          <w:b/>
          <w:sz w:val="28"/>
          <w:szCs w:val="28"/>
        </w:rPr>
        <w:t>10</w:t>
      </w:r>
      <w:r w:rsidR="00032919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2919" w:rsidRPr="0095055E">
        <w:rPr>
          <w:rFonts w:ascii="Times New Roman" w:hAnsi="Times New Roman" w:cs="Times New Roman"/>
          <w:b/>
          <w:sz w:val="28"/>
          <w:szCs w:val="28"/>
        </w:rPr>
        <w:t>Зертханалық</w:t>
      </w:r>
      <w:proofErr w:type="spellEnd"/>
      <w:r w:rsidR="00032919" w:rsidRPr="00950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2919" w:rsidRPr="0095055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</w:p>
    <w:p w14:paraId="33029304" w14:textId="77777777" w:rsidR="00653000" w:rsidRDefault="00653000" w:rsidP="0085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29">
        <w:rPr>
          <w:rFonts w:ascii="Times New Roman" w:hAnsi="Times New Roman" w:cs="Times New Roman"/>
          <w:sz w:val="28"/>
          <w:szCs w:val="28"/>
        </w:rPr>
        <w:t>Дүние</w:t>
      </w:r>
      <w:r w:rsidR="000928B5">
        <w:rPr>
          <w:rFonts w:ascii="Times New Roman" w:hAnsi="Times New Roman" w:cs="Times New Roman"/>
          <w:sz w:val="28"/>
          <w:szCs w:val="28"/>
        </w:rPr>
        <w:t>жүзіндегі</w:t>
      </w:r>
      <w:proofErr w:type="spellEnd"/>
      <w:r w:rsidR="0009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B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09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B5">
        <w:rPr>
          <w:rFonts w:ascii="Times New Roman" w:hAnsi="Times New Roman" w:cs="Times New Roman"/>
          <w:sz w:val="28"/>
          <w:szCs w:val="28"/>
        </w:rPr>
        <w:t>өсімінің</w:t>
      </w:r>
      <w:proofErr w:type="spellEnd"/>
      <w:r w:rsidR="000928B5">
        <w:rPr>
          <w:rFonts w:ascii="Times New Roman" w:hAnsi="Times New Roman" w:cs="Times New Roman"/>
          <w:sz w:val="28"/>
          <w:szCs w:val="28"/>
        </w:rPr>
        <w:t xml:space="preserve"> ХХ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928B5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="0009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329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="00110329">
        <w:rPr>
          <w:rFonts w:ascii="Times New Roman" w:hAnsi="Times New Roman" w:cs="Times New Roman"/>
          <w:sz w:val="28"/>
          <w:szCs w:val="28"/>
        </w:rPr>
        <w:t>.</w:t>
      </w:r>
    </w:p>
    <w:p w14:paraId="04CECF22" w14:textId="77777777" w:rsidR="00110329" w:rsidRPr="00857C29" w:rsidRDefault="00110329" w:rsidP="00857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C2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Əлем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91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="0085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29">
        <w:rPr>
          <w:rFonts w:ascii="Times New Roman" w:hAnsi="Times New Roman" w:cs="Times New Roman"/>
          <w:sz w:val="28"/>
          <w:szCs w:val="28"/>
        </w:rPr>
        <w:t>қарқынын</w:t>
      </w:r>
      <w:proofErr w:type="spellEnd"/>
      <w:r w:rsidR="0085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29">
        <w:rPr>
          <w:rFonts w:ascii="Times New Roman" w:hAnsi="Times New Roman" w:cs="Times New Roman"/>
          <w:sz w:val="28"/>
          <w:szCs w:val="28"/>
        </w:rPr>
        <w:t>талда</w:t>
      </w:r>
      <w:proofErr w:type="spellEnd"/>
      <w:r w:rsidR="00857C29">
        <w:rPr>
          <w:rFonts w:ascii="Times New Roman" w:hAnsi="Times New Roman" w:cs="Times New Roman"/>
          <w:sz w:val="28"/>
          <w:szCs w:val="28"/>
          <w:lang w:val="kk-KZ"/>
        </w:rPr>
        <w:t>й білу.</w:t>
      </w:r>
    </w:p>
    <w:p w14:paraId="0CECF431" w14:textId="77777777" w:rsidR="00921391" w:rsidRPr="00857C29" w:rsidRDefault="00921391" w:rsidP="00857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857C29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857C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7960AF0C" w14:textId="77777777" w:rsidR="00921391" w:rsidRPr="00857C29" w:rsidRDefault="00857C29" w:rsidP="00857C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 w:rsidR="00921391"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 халқын </w:t>
      </w:r>
      <w:r w:rsidRPr="00857C29">
        <w:rPr>
          <w:rFonts w:ascii="Times New Roman" w:hAnsi="Times New Roman" w:cs="Times New Roman"/>
          <w:sz w:val="28"/>
          <w:szCs w:val="28"/>
          <w:lang w:val="kk-KZ"/>
        </w:rPr>
        <w:t>ХХ ғасырдан бастап өсу</w:t>
      </w:r>
      <w:r w:rsidR="00135EDF"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 қарқыны бойынша </w:t>
      </w:r>
      <w:r w:rsidR="00BA6969"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талдау. </w:t>
      </w:r>
      <w:r w:rsidRPr="00857C29">
        <w:rPr>
          <w:rFonts w:ascii="Times New Roman" w:hAnsi="Times New Roman" w:cs="Times New Roman"/>
          <w:sz w:val="28"/>
          <w:szCs w:val="28"/>
          <w:lang w:val="kk-KZ"/>
        </w:rPr>
        <w:t>Дүние</w:t>
      </w:r>
      <w:r w:rsidR="00BA6969"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жүзінің халық санағы негізінде </w:t>
      </w:r>
      <w:r w:rsidR="00B47768"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жоғарғы қарқынмен өскен кезін жылдар аралығы </w:t>
      </w:r>
      <w:r w:rsidR="00AE1FF4" w:rsidRPr="00857C29">
        <w:rPr>
          <w:rFonts w:ascii="Times New Roman" w:hAnsi="Times New Roman" w:cs="Times New Roman"/>
          <w:sz w:val="28"/>
          <w:szCs w:val="28"/>
          <w:lang w:val="kk-KZ"/>
        </w:rPr>
        <w:t>бойынша анықтап талдау.</w:t>
      </w:r>
    </w:p>
    <w:p w14:paraId="0D2868DB" w14:textId="77777777" w:rsidR="0046598D" w:rsidRPr="00857C29" w:rsidRDefault="00AE1FF4" w:rsidP="00857C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 xml:space="preserve">Жекелеген елдер бойынша халық санының </w:t>
      </w:r>
      <w:r w:rsidR="0051686F" w:rsidRPr="00857C29">
        <w:rPr>
          <w:rFonts w:ascii="Times New Roman" w:hAnsi="Times New Roman" w:cs="Times New Roman"/>
          <w:sz w:val="28"/>
          <w:szCs w:val="28"/>
          <w:lang w:val="kk-KZ"/>
        </w:rPr>
        <w:t>өсу динамикасын талдау.</w:t>
      </w:r>
    </w:p>
    <w:p w14:paraId="624B5905" w14:textId="77777777" w:rsidR="00857C29" w:rsidRPr="00852407" w:rsidRDefault="00857C29" w:rsidP="00857C29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7FA30F3F" w14:textId="77777777" w:rsidR="00857C29" w:rsidRDefault="00857C29" w:rsidP="00857C29">
      <w:pPr>
        <w:pStyle w:val="a3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2D8CDC73" w14:textId="77777777" w:rsidR="00857C29" w:rsidRDefault="00857C29" w:rsidP="00857C29">
      <w:pPr>
        <w:pStyle w:val="a3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lastRenderedPageBreak/>
        <w:t>Голубчик М.М., Файбусович, Носонов А.М., Макар С.В. Экономическая и социальная география. – М.: «Владос», 2004. 399 с.</w:t>
      </w:r>
    </w:p>
    <w:p w14:paraId="0FF1E54C" w14:textId="77777777" w:rsidR="00857C29" w:rsidRDefault="00857C29" w:rsidP="00857C29">
      <w:pPr>
        <w:pStyle w:val="a3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4DF64CF4" w14:textId="77777777" w:rsidR="00857C29" w:rsidRPr="00857C29" w:rsidRDefault="00857C29" w:rsidP="00857C29">
      <w:pPr>
        <w:pStyle w:val="a3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29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7CF31D41" w14:textId="77777777" w:rsidR="00857C29" w:rsidRDefault="00857C29" w:rsidP="000B178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B6470B" w14:textId="77777777" w:rsidR="000B1787" w:rsidRPr="0095055E" w:rsidRDefault="000B1787" w:rsidP="00687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</w:p>
    <w:p w14:paraId="0CD0315D" w14:textId="77777777" w:rsidR="000B1787" w:rsidRPr="000B1787" w:rsidRDefault="000B1787" w:rsidP="0068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мұхит 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>және оның шаруашылықтағы маңызы</w:t>
      </w:r>
    </w:p>
    <w:p w14:paraId="2A027163" w14:textId="77777777" w:rsidR="000B1787" w:rsidRPr="000B1787" w:rsidRDefault="000B1787" w:rsidP="0068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мұхиттың 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шаруашылықтағы маңызын анықтай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 xml:space="preserve">білу. </w:t>
      </w:r>
    </w:p>
    <w:p w14:paraId="3AC4AA13" w14:textId="77777777" w:rsidR="000B1787" w:rsidRPr="000B1787" w:rsidRDefault="000B1787" w:rsidP="00687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25BD5CD7" w14:textId="77777777" w:rsidR="000B1787" w:rsidRPr="000B1787" w:rsidRDefault="000B1787" w:rsidP="00687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Әр мемлекеттің аумағындағы теңіз аквоториясын анықтау.</w:t>
      </w:r>
    </w:p>
    <w:p w14:paraId="6C9F77F3" w14:textId="77777777" w:rsidR="00687E44" w:rsidRDefault="000B1787" w:rsidP="00687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Дүниежүзілік мұхиттан өндірілетін қазба байлықтарды анықтап,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оның шаруашылықтағы маңызын ашу.</w:t>
      </w:r>
    </w:p>
    <w:p w14:paraId="3CC988EF" w14:textId="77777777" w:rsidR="000B1787" w:rsidRPr="000B1787" w:rsidRDefault="000B1787" w:rsidP="00687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Дүниежүзілік мүхиттың көлік қатынасындағы рөлін анықтау.</w:t>
      </w:r>
    </w:p>
    <w:p w14:paraId="1A9702C8" w14:textId="77777777" w:rsidR="00687E44" w:rsidRPr="00852407" w:rsidRDefault="00687E44" w:rsidP="00687E44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2E5270D9" w14:textId="77777777" w:rsidR="00687E44" w:rsidRDefault="00687E44" w:rsidP="00687E44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2BC00588" w14:textId="77777777" w:rsidR="00687E44" w:rsidRDefault="00687E44" w:rsidP="00687E44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00A0FDF0" w14:textId="77777777" w:rsidR="00687E44" w:rsidRDefault="00687E44" w:rsidP="00687E44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3B3A9743" w14:textId="77777777" w:rsidR="00687E44" w:rsidRPr="00687E44" w:rsidRDefault="00687E44" w:rsidP="00687E44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51C9AC39" w14:textId="77777777" w:rsidR="00687E44" w:rsidRDefault="00687E44" w:rsidP="000B178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E0E591" w14:textId="77777777" w:rsidR="000B1787" w:rsidRPr="0095055E" w:rsidRDefault="000B1787" w:rsidP="00687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 Зертханалық жұмыс</w:t>
      </w:r>
    </w:p>
    <w:p w14:paraId="0ED3C3DF" w14:textId="77777777" w:rsidR="000B1787" w:rsidRPr="000B1787" w:rsidRDefault="000B1787" w:rsidP="00687E44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қабығы және шаруашылық.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қабығындағы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табиғи ресурстар</w:t>
      </w:r>
    </w:p>
    <w:p w14:paraId="6D0DED78" w14:textId="77777777" w:rsidR="000B1787" w:rsidRPr="000B1787" w:rsidRDefault="000B1787" w:rsidP="0068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қабығының шаруашылықты игерудегі маңызын және ондағы ресурстарды анықтау.</w:t>
      </w:r>
    </w:p>
    <w:p w14:paraId="4A5BFBEB" w14:textId="77777777" w:rsidR="000B1787" w:rsidRPr="000B1787" w:rsidRDefault="000B1787" w:rsidP="0068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45DC52CB" w14:textId="77777777" w:rsidR="000B1787" w:rsidRPr="000B1787" w:rsidRDefault="000B1787" w:rsidP="00687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қабықтарын анықтай отырып,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шаруашылықтағы маңызын ашу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610938" w14:textId="77777777" w:rsidR="000B1787" w:rsidRPr="000B1787" w:rsidRDefault="000B1787" w:rsidP="00687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қабығындағы табиғи ресурстарды анықтау.</w:t>
      </w:r>
    </w:p>
    <w:p w14:paraId="15AB6A29" w14:textId="77777777" w:rsidR="00687E44" w:rsidRPr="00852407" w:rsidRDefault="00687E44" w:rsidP="00687E44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6C145EF0" w14:textId="77777777" w:rsidR="00687E44" w:rsidRDefault="00687E44" w:rsidP="00687E44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648B184B" w14:textId="77777777" w:rsidR="00687E44" w:rsidRDefault="00687E44" w:rsidP="00687E44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472FDFDE" w14:textId="77777777" w:rsidR="00687E44" w:rsidRDefault="00687E44" w:rsidP="00687E44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12AC33B3" w14:textId="77777777" w:rsidR="00687E44" w:rsidRPr="00687E44" w:rsidRDefault="00687E44" w:rsidP="00687E44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E44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73480AA7" w14:textId="77777777" w:rsidR="00687E44" w:rsidRDefault="00687E44" w:rsidP="000B17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CDA473" w14:textId="77777777" w:rsidR="000B1787" w:rsidRPr="0095055E" w:rsidRDefault="00687E44" w:rsidP="00687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13 Зертханалық жұмыс</w:t>
      </w:r>
    </w:p>
    <w:p w14:paraId="452AAC50" w14:textId="77777777" w:rsidR="000B1787" w:rsidRPr="000B1787" w:rsidRDefault="000B1787" w:rsidP="0031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 w:rsidR="00687E44">
        <w:rPr>
          <w:rFonts w:ascii="Times New Roman" w:hAnsi="Times New Roman" w:cs="Times New Roman"/>
          <w:sz w:val="28"/>
          <w:szCs w:val="28"/>
          <w:lang w:val="kk-KZ"/>
        </w:rPr>
        <w:t xml:space="preserve"> саяси картасының қалыптасуы</w:t>
      </w:r>
    </w:p>
    <w:p w14:paraId="11215F6B" w14:textId="77777777" w:rsidR="000B1787" w:rsidRPr="000B1787" w:rsidRDefault="000B1787" w:rsidP="0031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 саяси картасының қалыптасуы мен топтауын анықтай білу.</w:t>
      </w:r>
    </w:p>
    <w:p w14:paraId="485643FE" w14:textId="77777777" w:rsidR="00B23433" w:rsidRPr="00B23433" w:rsidRDefault="000B1787" w:rsidP="0031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687E44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0B17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307B42FD" w14:textId="77777777" w:rsidR="000B1787" w:rsidRPr="00B23433" w:rsidRDefault="000B1787" w:rsidP="00312C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12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Дүниежүзіндегі саяси картаның қалыптасу кезеңдерін анықтау.</w:t>
      </w:r>
    </w:p>
    <w:p w14:paraId="03C5A3FA" w14:textId="77777777" w:rsidR="000B1787" w:rsidRPr="000B1787" w:rsidRDefault="000B1787" w:rsidP="00312C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78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12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Дүниежүзінің саяси картасын топтау:</w:t>
      </w:r>
      <w:r w:rsidR="00312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жер көлеміне,</w:t>
      </w:r>
      <w:r w:rsidR="00312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халқына,</w:t>
      </w:r>
      <w:r w:rsidR="00312C9C">
        <w:rPr>
          <w:rFonts w:ascii="Times New Roman" w:hAnsi="Times New Roman" w:cs="Times New Roman"/>
          <w:sz w:val="28"/>
          <w:szCs w:val="28"/>
          <w:lang w:val="kk-KZ"/>
        </w:rPr>
        <w:t xml:space="preserve"> орналасу </w:t>
      </w:r>
      <w:r w:rsidRPr="000B1787">
        <w:rPr>
          <w:rFonts w:ascii="Times New Roman" w:hAnsi="Times New Roman" w:cs="Times New Roman"/>
          <w:sz w:val="28"/>
          <w:szCs w:val="28"/>
          <w:lang w:val="kk-KZ"/>
        </w:rPr>
        <w:t>ерекшелігіне байланысты.</w:t>
      </w:r>
    </w:p>
    <w:p w14:paraId="50306CE9" w14:textId="77777777" w:rsidR="00312C9C" w:rsidRPr="00852407" w:rsidRDefault="00312C9C" w:rsidP="00312C9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24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6CCEFE3C" w14:textId="77777777" w:rsidR="00312C9C" w:rsidRDefault="00312C9C" w:rsidP="00312C9C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407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5BFC2A99" w14:textId="77777777" w:rsidR="00312C9C" w:rsidRDefault="00312C9C" w:rsidP="00312C9C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73FB1183" w14:textId="77777777" w:rsidR="00312C9C" w:rsidRDefault="00312C9C" w:rsidP="00312C9C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01DBB7F1" w14:textId="77777777" w:rsidR="00312C9C" w:rsidRPr="00312C9C" w:rsidRDefault="00312C9C" w:rsidP="00312C9C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652C5B03" w14:textId="77777777" w:rsidR="00032919" w:rsidRDefault="00032919" w:rsidP="00312C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AC6059" w14:textId="77777777" w:rsidR="00312C9C" w:rsidRPr="0095055E" w:rsidRDefault="00312C9C" w:rsidP="00312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Зертханалық жұмыс</w:t>
      </w:r>
    </w:p>
    <w:p w14:paraId="7CF93A81" w14:textId="77777777" w:rsidR="00312C9C" w:rsidRPr="00312C9C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312C9C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мәселелері, оны шешудің жолдары.</w:t>
      </w:r>
    </w:p>
    <w:p w14:paraId="00465097" w14:textId="77777777" w:rsidR="00312C9C" w:rsidRPr="00312C9C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312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2C9C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 анықтап, оны шешудің жолдарын қарастыру.</w:t>
      </w:r>
    </w:p>
    <w:p w14:paraId="248E6FB9" w14:textId="77777777" w:rsidR="00312C9C" w:rsidRPr="00312C9C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2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0760CEE6" w14:textId="77777777" w:rsidR="00312C9C" w:rsidRPr="00312C9C" w:rsidRDefault="00312C9C" w:rsidP="00312C9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мәселелерін анықтай отырып кесте құру.</w:t>
      </w:r>
    </w:p>
    <w:p w14:paraId="27EE0262" w14:textId="77777777" w:rsidR="00312C9C" w:rsidRPr="00312C9C" w:rsidRDefault="00312C9C" w:rsidP="00312C9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мәселелерінің қазіргі әлемдегі жағдайын талдау.</w:t>
      </w:r>
    </w:p>
    <w:p w14:paraId="70DE1F3F" w14:textId="77777777" w:rsidR="00312C9C" w:rsidRPr="00312C9C" w:rsidRDefault="00312C9C" w:rsidP="00312C9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мәселелерін шешудің жолдарын ұсыну.</w:t>
      </w:r>
    </w:p>
    <w:p w14:paraId="1461B631" w14:textId="77777777" w:rsidR="00312C9C" w:rsidRPr="00312C9C" w:rsidRDefault="00312C9C" w:rsidP="003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2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0397247C" w14:textId="77777777" w:rsidR="00312C9C" w:rsidRPr="00312C9C" w:rsidRDefault="00312C9C" w:rsidP="00312C9C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585F62BE" w14:textId="77777777" w:rsidR="00312C9C" w:rsidRPr="00312C9C" w:rsidRDefault="00312C9C" w:rsidP="00312C9C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5E5BE79E" w14:textId="77777777" w:rsidR="00312C9C" w:rsidRPr="00312C9C" w:rsidRDefault="00312C9C" w:rsidP="00312C9C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06D17503" w14:textId="77777777" w:rsidR="00312C9C" w:rsidRPr="00102A2B" w:rsidRDefault="00312C9C" w:rsidP="00312C9C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C9C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2C82BB0C" w14:textId="77777777" w:rsidR="00312C9C" w:rsidRDefault="00312C9C" w:rsidP="0031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4E95B9" w14:textId="77777777" w:rsidR="00312C9C" w:rsidRPr="0095055E" w:rsidRDefault="00312C9C" w:rsidP="00312C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Pr="009505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Зертханалық жұмыс</w:t>
      </w:r>
    </w:p>
    <w:p w14:paraId="17D2B64C" w14:textId="77777777" w:rsidR="00312C9C" w:rsidRPr="00102A2B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102A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102A2B">
        <w:rPr>
          <w:rFonts w:ascii="Times New Roman" w:hAnsi="Times New Roman" w:cs="Times New Roman"/>
          <w:sz w:val="28"/>
          <w:szCs w:val="28"/>
          <w:lang w:val="kk-KZ"/>
        </w:rPr>
        <w:t>Әлемдегі даулы мәселелер</w:t>
      </w:r>
    </w:p>
    <w:p w14:paraId="09A83E28" w14:textId="77777777" w:rsidR="00312C9C" w:rsidRPr="00102A2B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102A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02A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102A2B">
        <w:rPr>
          <w:rFonts w:ascii="Times New Roman" w:hAnsi="Times New Roman" w:cs="Times New Roman"/>
          <w:sz w:val="28"/>
          <w:szCs w:val="28"/>
          <w:lang w:val="kk-KZ"/>
        </w:rPr>
        <w:t>Әлемдегі даулы мәселелерді анықтау.</w:t>
      </w:r>
    </w:p>
    <w:p w14:paraId="16652F05" w14:textId="77777777" w:rsidR="00312C9C" w:rsidRPr="00102A2B" w:rsidRDefault="00312C9C" w:rsidP="00312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2A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42C985EB" w14:textId="77777777" w:rsidR="00312C9C" w:rsidRPr="00102A2B" w:rsidRDefault="00312C9C" w:rsidP="00312C9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Әлемдегі</w:t>
      </w:r>
      <w:r w:rsidR="00102A2B" w:rsidRPr="00102A2B">
        <w:rPr>
          <w:rFonts w:ascii="Times New Roman" w:hAnsi="Times New Roman" w:cs="Times New Roman"/>
          <w:sz w:val="28"/>
          <w:szCs w:val="28"/>
          <w:lang w:val="kk-KZ"/>
        </w:rPr>
        <w:t xml:space="preserve"> даулы мәселелерді анықтай отырып, кесте құру.</w:t>
      </w:r>
    </w:p>
    <w:p w14:paraId="48235D90" w14:textId="77777777" w:rsidR="00102A2B" w:rsidRPr="00102A2B" w:rsidRDefault="00102A2B" w:rsidP="00312C9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Әлемнің әр аймағындағы </w:t>
      </w:r>
      <w:r w:rsidRPr="00102A2B">
        <w:rPr>
          <w:rFonts w:ascii="Times New Roman" w:hAnsi="Times New Roman" w:cs="Times New Roman"/>
          <w:sz w:val="28"/>
          <w:szCs w:val="28"/>
          <w:lang w:val="kk-KZ"/>
        </w:rPr>
        <w:t>даулы мәселелерге талдау жасау.</w:t>
      </w:r>
    </w:p>
    <w:p w14:paraId="0FC94B4F" w14:textId="77777777" w:rsidR="00312C9C" w:rsidRPr="00102A2B" w:rsidRDefault="00102A2B" w:rsidP="00102A2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Даулы мәселелергеді шешудің жолдарын ұсыну.</w:t>
      </w:r>
    </w:p>
    <w:p w14:paraId="385AE20D" w14:textId="77777777" w:rsidR="00312C9C" w:rsidRPr="00102A2B" w:rsidRDefault="00312C9C" w:rsidP="003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2A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119EEA16" w14:textId="77777777" w:rsidR="00102A2B" w:rsidRDefault="00312C9C" w:rsidP="00102A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Кожахмет М. Экономикалық және әлеуметтік географияға кіріспе. Оқу құралы. Қарағанды: ҚарМУ баспасы, 1997. 144 б.</w:t>
      </w:r>
    </w:p>
    <w:p w14:paraId="18870DE9" w14:textId="77777777" w:rsidR="00102A2B" w:rsidRDefault="00312C9C" w:rsidP="00102A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Голубчик М.М., Файбусович, Носонов А.М., Макар С.В. Экономическая и социальная география. – М.: «Владос», 2004. 399 с.</w:t>
      </w:r>
    </w:p>
    <w:p w14:paraId="102D54CD" w14:textId="77777777" w:rsidR="00102A2B" w:rsidRDefault="00312C9C" w:rsidP="00102A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Родинова И.А., Нүсіпова Г.Н., Тоқбергенова А.А. Дүниежүзінің экономикалық, әлеуметтік және саяси географиясы. Оқу құралы. Алматы «Қазақ университеті» 2014 ж.</w:t>
      </w:r>
    </w:p>
    <w:p w14:paraId="361AF5F2" w14:textId="77777777" w:rsidR="00312C9C" w:rsidRPr="00102A2B" w:rsidRDefault="00312C9C" w:rsidP="00102A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A2B">
        <w:rPr>
          <w:rFonts w:ascii="Times New Roman" w:hAnsi="Times New Roman" w:cs="Times New Roman"/>
          <w:sz w:val="28"/>
          <w:szCs w:val="28"/>
          <w:lang w:val="kk-KZ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 ж.</w:t>
      </w:r>
    </w:p>
    <w:p w14:paraId="435A049A" w14:textId="77777777" w:rsidR="00312C9C" w:rsidRPr="00102A2B" w:rsidRDefault="00312C9C" w:rsidP="0031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12C9C" w:rsidRPr="0010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C13"/>
    <w:multiLevelType w:val="hybridMultilevel"/>
    <w:tmpl w:val="89449248"/>
    <w:lvl w:ilvl="0" w:tplc="45A42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0748"/>
    <w:multiLevelType w:val="hybridMultilevel"/>
    <w:tmpl w:val="783AED92"/>
    <w:lvl w:ilvl="0" w:tplc="765AF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B4708"/>
    <w:multiLevelType w:val="hybridMultilevel"/>
    <w:tmpl w:val="A696797C"/>
    <w:lvl w:ilvl="0" w:tplc="7FC4ED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822DD5"/>
    <w:multiLevelType w:val="hybridMultilevel"/>
    <w:tmpl w:val="AB3A5742"/>
    <w:lvl w:ilvl="0" w:tplc="6A8E3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24B7A"/>
    <w:multiLevelType w:val="hybridMultilevel"/>
    <w:tmpl w:val="89449248"/>
    <w:lvl w:ilvl="0" w:tplc="45A42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6C7"/>
    <w:multiLevelType w:val="hybridMultilevel"/>
    <w:tmpl w:val="47DAD9C2"/>
    <w:lvl w:ilvl="0" w:tplc="F42AA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E08B6"/>
    <w:multiLevelType w:val="hybridMultilevel"/>
    <w:tmpl w:val="7A989BA4"/>
    <w:lvl w:ilvl="0" w:tplc="230E4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5184A"/>
    <w:multiLevelType w:val="hybridMultilevel"/>
    <w:tmpl w:val="4C02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09EB"/>
    <w:multiLevelType w:val="hybridMultilevel"/>
    <w:tmpl w:val="3780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383F1976"/>
    <w:multiLevelType w:val="hybridMultilevel"/>
    <w:tmpl w:val="15A8290C"/>
    <w:lvl w:ilvl="0" w:tplc="A090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E07CF2"/>
    <w:multiLevelType w:val="hybridMultilevel"/>
    <w:tmpl w:val="077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4EB"/>
    <w:multiLevelType w:val="hybridMultilevel"/>
    <w:tmpl w:val="DA7C5D48"/>
    <w:lvl w:ilvl="0" w:tplc="2344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345BA"/>
    <w:multiLevelType w:val="hybridMultilevel"/>
    <w:tmpl w:val="59AA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0C0F"/>
    <w:multiLevelType w:val="hybridMultilevel"/>
    <w:tmpl w:val="A8E60EC8"/>
    <w:lvl w:ilvl="0" w:tplc="82F4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146B9"/>
    <w:multiLevelType w:val="hybridMultilevel"/>
    <w:tmpl w:val="BE30C1BE"/>
    <w:lvl w:ilvl="0" w:tplc="6B8C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B449C"/>
    <w:multiLevelType w:val="hybridMultilevel"/>
    <w:tmpl w:val="AEB4BD0E"/>
    <w:lvl w:ilvl="0" w:tplc="48E04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E50EA6"/>
    <w:multiLevelType w:val="hybridMultilevel"/>
    <w:tmpl w:val="5802C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03842"/>
    <w:multiLevelType w:val="hybridMultilevel"/>
    <w:tmpl w:val="19B210A8"/>
    <w:lvl w:ilvl="0" w:tplc="15F6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4C45BD"/>
    <w:multiLevelType w:val="hybridMultilevel"/>
    <w:tmpl w:val="10722144"/>
    <w:lvl w:ilvl="0" w:tplc="A6C6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265D88"/>
    <w:multiLevelType w:val="hybridMultilevel"/>
    <w:tmpl w:val="F12CDDE2"/>
    <w:lvl w:ilvl="0" w:tplc="9CA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200BC7"/>
    <w:multiLevelType w:val="hybridMultilevel"/>
    <w:tmpl w:val="14D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61DCF"/>
    <w:multiLevelType w:val="hybridMultilevel"/>
    <w:tmpl w:val="C1E6327E"/>
    <w:lvl w:ilvl="0" w:tplc="DA2E8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6C0EAF"/>
    <w:multiLevelType w:val="hybridMultilevel"/>
    <w:tmpl w:val="AE0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F6D7B"/>
    <w:multiLevelType w:val="hybridMultilevel"/>
    <w:tmpl w:val="DDE2A1B4"/>
    <w:lvl w:ilvl="0" w:tplc="FA72A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948051">
    <w:abstractNumId w:val="17"/>
  </w:num>
  <w:num w:numId="2" w16cid:durableId="749813009">
    <w:abstractNumId w:val="8"/>
  </w:num>
  <w:num w:numId="3" w16cid:durableId="186405463">
    <w:abstractNumId w:val="0"/>
  </w:num>
  <w:num w:numId="4" w16cid:durableId="2009555670">
    <w:abstractNumId w:val="4"/>
  </w:num>
  <w:num w:numId="5" w16cid:durableId="801463912">
    <w:abstractNumId w:val="24"/>
  </w:num>
  <w:num w:numId="6" w16cid:durableId="635373344">
    <w:abstractNumId w:val="13"/>
  </w:num>
  <w:num w:numId="7" w16cid:durableId="1654681093">
    <w:abstractNumId w:val="23"/>
  </w:num>
  <w:num w:numId="8" w16cid:durableId="106894371">
    <w:abstractNumId w:val="9"/>
    <w:lvlOverride w:ilvl="0">
      <w:startOverride w:val="1"/>
    </w:lvlOverride>
  </w:num>
  <w:num w:numId="9" w16cid:durableId="1294481248">
    <w:abstractNumId w:val="19"/>
  </w:num>
  <w:num w:numId="10" w16cid:durableId="747926614">
    <w:abstractNumId w:val="10"/>
  </w:num>
  <w:num w:numId="11" w16cid:durableId="935596008">
    <w:abstractNumId w:val="15"/>
  </w:num>
  <w:num w:numId="12" w16cid:durableId="1526289014">
    <w:abstractNumId w:val="6"/>
  </w:num>
  <w:num w:numId="13" w16cid:durableId="486475607">
    <w:abstractNumId w:val="12"/>
  </w:num>
  <w:num w:numId="14" w16cid:durableId="420100422">
    <w:abstractNumId w:val="20"/>
  </w:num>
  <w:num w:numId="15" w16cid:durableId="2100518759">
    <w:abstractNumId w:val="3"/>
  </w:num>
  <w:num w:numId="16" w16cid:durableId="771363139">
    <w:abstractNumId w:val="1"/>
  </w:num>
  <w:num w:numId="17" w16cid:durableId="1305505933">
    <w:abstractNumId w:val="21"/>
  </w:num>
  <w:num w:numId="18" w16cid:durableId="1981811444">
    <w:abstractNumId w:val="22"/>
  </w:num>
  <w:num w:numId="19" w16cid:durableId="16121923">
    <w:abstractNumId w:val="16"/>
  </w:num>
  <w:num w:numId="20" w16cid:durableId="513543192">
    <w:abstractNumId w:val="18"/>
  </w:num>
  <w:num w:numId="21" w16cid:durableId="933395342">
    <w:abstractNumId w:val="5"/>
  </w:num>
  <w:num w:numId="22" w16cid:durableId="1646736519">
    <w:abstractNumId w:val="11"/>
  </w:num>
  <w:num w:numId="23" w16cid:durableId="1424493554">
    <w:abstractNumId w:val="14"/>
  </w:num>
  <w:num w:numId="24" w16cid:durableId="176696863">
    <w:abstractNumId w:val="7"/>
  </w:num>
  <w:num w:numId="25" w16cid:durableId="48170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8D"/>
    <w:rsid w:val="00002EC5"/>
    <w:rsid w:val="00032919"/>
    <w:rsid w:val="0003787C"/>
    <w:rsid w:val="000928B5"/>
    <w:rsid w:val="000B1787"/>
    <w:rsid w:val="00102A2B"/>
    <w:rsid w:val="00110329"/>
    <w:rsid w:val="00135EDF"/>
    <w:rsid w:val="00141764"/>
    <w:rsid w:val="001859FC"/>
    <w:rsid w:val="001D5193"/>
    <w:rsid w:val="00246513"/>
    <w:rsid w:val="002548B1"/>
    <w:rsid w:val="002918E1"/>
    <w:rsid w:val="002E08D7"/>
    <w:rsid w:val="00312B71"/>
    <w:rsid w:val="00312C9C"/>
    <w:rsid w:val="003A7E5D"/>
    <w:rsid w:val="0046008E"/>
    <w:rsid w:val="0046319C"/>
    <w:rsid w:val="0046598D"/>
    <w:rsid w:val="0051686F"/>
    <w:rsid w:val="005251AB"/>
    <w:rsid w:val="00527531"/>
    <w:rsid w:val="00532246"/>
    <w:rsid w:val="005B51C2"/>
    <w:rsid w:val="00610F6B"/>
    <w:rsid w:val="00653000"/>
    <w:rsid w:val="006679EB"/>
    <w:rsid w:val="006737E8"/>
    <w:rsid w:val="00687E44"/>
    <w:rsid w:val="006B4A8E"/>
    <w:rsid w:val="007C3598"/>
    <w:rsid w:val="007D778B"/>
    <w:rsid w:val="008229C7"/>
    <w:rsid w:val="00825FEF"/>
    <w:rsid w:val="00852407"/>
    <w:rsid w:val="00857C29"/>
    <w:rsid w:val="008D4FBD"/>
    <w:rsid w:val="00906989"/>
    <w:rsid w:val="00921391"/>
    <w:rsid w:val="0092594A"/>
    <w:rsid w:val="0095055E"/>
    <w:rsid w:val="009878EE"/>
    <w:rsid w:val="009A3591"/>
    <w:rsid w:val="009F234D"/>
    <w:rsid w:val="00A03A5F"/>
    <w:rsid w:val="00A132FC"/>
    <w:rsid w:val="00A94A32"/>
    <w:rsid w:val="00AE1FF4"/>
    <w:rsid w:val="00B23433"/>
    <w:rsid w:val="00B47768"/>
    <w:rsid w:val="00B6448D"/>
    <w:rsid w:val="00B90BF8"/>
    <w:rsid w:val="00BA6969"/>
    <w:rsid w:val="00C326DD"/>
    <w:rsid w:val="00CF1852"/>
    <w:rsid w:val="00D67EBC"/>
    <w:rsid w:val="00D90CEE"/>
    <w:rsid w:val="00DE1734"/>
    <w:rsid w:val="00E62839"/>
    <w:rsid w:val="00F01DB5"/>
    <w:rsid w:val="00F55AC2"/>
    <w:rsid w:val="00F63EB3"/>
    <w:rsid w:val="00F81A75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469A"/>
  <w15:docId w15:val="{ED47C3C8-AFCC-45D5-B927-B669144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98"/>
    <w:pPr>
      <w:ind w:left="720"/>
      <w:contextualSpacing/>
    </w:pPr>
  </w:style>
  <w:style w:type="paragraph" w:styleId="a4">
    <w:name w:val="Body Text"/>
    <w:basedOn w:val="a"/>
    <w:link w:val="a5"/>
    <w:rsid w:val="00852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524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anelya_15@list.ru</dc:creator>
  <cp:lastModifiedBy>Мылкайдаров Алим</cp:lastModifiedBy>
  <cp:revision>2</cp:revision>
  <dcterms:created xsi:type="dcterms:W3CDTF">2024-09-23T00:36:00Z</dcterms:created>
  <dcterms:modified xsi:type="dcterms:W3CDTF">2024-09-23T00:36:00Z</dcterms:modified>
</cp:coreProperties>
</file>